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8D" w:rsidRPr="00547AC8" w:rsidRDefault="006D228D" w:rsidP="006D228D">
      <w:pPr>
        <w:spacing w:beforeLines="50" w:before="156" w:line="240" w:lineRule="exact"/>
        <w:rPr>
          <w:rFonts w:hint="eastAsia"/>
          <w:sz w:val="32"/>
          <w:szCs w:val="32"/>
        </w:rPr>
      </w:pPr>
      <w:r w:rsidRPr="00547AC8">
        <w:rPr>
          <w:rFonts w:hint="eastAsia"/>
          <w:sz w:val="32"/>
          <w:szCs w:val="32"/>
        </w:rPr>
        <w:t>附表</w:t>
      </w:r>
      <w:r>
        <w:rPr>
          <w:rFonts w:hint="eastAsia"/>
          <w:sz w:val="32"/>
          <w:szCs w:val="32"/>
        </w:rPr>
        <w:t>2</w:t>
      </w:r>
      <w:r w:rsidRPr="00547AC8">
        <w:rPr>
          <w:rFonts w:hint="eastAsia"/>
          <w:sz w:val="32"/>
          <w:szCs w:val="32"/>
        </w:rPr>
        <w:t>：</w:t>
      </w:r>
    </w:p>
    <w:p w:rsidR="006D228D" w:rsidRPr="00E1268B" w:rsidRDefault="006D228D" w:rsidP="006D228D">
      <w:pPr>
        <w:spacing w:beforeLines="50" w:before="156" w:line="240" w:lineRule="exact"/>
        <w:jc w:val="center"/>
        <w:rPr>
          <w:rFonts w:hint="eastAsia"/>
          <w:b/>
        </w:rPr>
      </w:pPr>
      <w:bookmarkStart w:id="0" w:name="_GoBack"/>
      <w:r w:rsidRPr="00E1268B">
        <w:rPr>
          <w:rFonts w:ascii="宋体" w:hAnsi="宋体" w:cs="宋体" w:hint="eastAsia"/>
          <w:b/>
          <w:sz w:val="32"/>
          <w:szCs w:val="32"/>
        </w:rPr>
        <w:t>瓮安县2019年特岗教师招聘计划学校安排表</w:t>
      </w:r>
      <w:bookmarkEnd w:id="0"/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166"/>
        <w:gridCol w:w="610"/>
        <w:gridCol w:w="611"/>
        <w:gridCol w:w="611"/>
        <w:gridCol w:w="611"/>
        <w:gridCol w:w="611"/>
        <w:gridCol w:w="611"/>
        <w:gridCol w:w="999"/>
        <w:gridCol w:w="836"/>
        <w:gridCol w:w="630"/>
      </w:tblGrid>
      <w:tr w:rsidR="006D228D" w:rsidTr="00F60348">
        <w:trPr>
          <w:trHeight w:hRule="exact" w:val="454"/>
        </w:trPr>
        <w:tc>
          <w:tcPr>
            <w:tcW w:w="1306" w:type="pct"/>
            <w:vMerge w:val="restart"/>
            <w:vAlign w:val="center"/>
          </w:tcPr>
          <w:p w:rsidR="006D228D" w:rsidRDefault="006D228D" w:rsidP="00F60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3314" w:type="pct"/>
            <w:gridSpan w:val="8"/>
          </w:tcPr>
          <w:p w:rsidR="006D228D" w:rsidRDefault="006D228D" w:rsidP="00F60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</w:t>
            </w:r>
          </w:p>
        </w:tc>
        <w:tc>
          <w:tcPr>
            <w:tcW w:w="380" w:type="pct"/>
            <w:vMerge w:val="restart"/>
            <w:vAlign w:val="center"/>
          </w:tcPr>
          <w:p w:rsidR="006D228D" w:rsidRDefault="006D228D" w:rsidP="00F60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</w:tr>
      <w:tr w:rsidR="006D228D" w:rsidTr="006D228D">
        <w:trPr>
          <w:trHeight w:hRule="exact" w:val="609"/>
        </w:trPr>
        <w:tc>
          <w:tcPr>
            <w:tcW w:w="1306" w:type="pct"/>
            <w:vMerge/>
            <w:vAlign w:val="center"/>
          </w:tcPr>
          <w:p w:rsidR="006D228D" w:rsidRDefault="006D228D" w:rsidP="00F60348">
            <w:pPr>
              <w:spacing w:beforeLines="50" w:before="156" w:line="240" w:lineRule="exact"/>
              <w:rPr>
                <w:rFonts w:hint="eastAsia"/>
              </w:rPr>
            </w:pPr>
          </w:p>
        </w:tc>
        <w:tc>
          <w:tcPr>
            <w:tcW w:w="368" w:type="pct"/>
            <w:vAlign w:val="center"/>
          </w:tcPr>
          <w:p w:rsidR="006D228D" w:rsidRDefault="006D228D" w:rsidP="00F60348"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语文</w:t>
            </w:r>
          </w:p>
        </w:tc>
        <w:tc>
          <w:tcPr>
            <w:tcW w:w="368" w:type="pct"/>
            <w:vAlign w:val="center"/>
          </w:tcPr>
          <w:p w:rsidR="006D228D" w:rsidRDefault="006D228D" w:rsidP="00F60348"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数学</w:t>
            </w:r>
          </w:p>
        </w:tc>
        <w:tc>
          <w:tcPr>
            <w:tcW w:w="368" w:type="pct"/>
            <w:vAlign w:val="center"/>
          </w:tcPr>
          <w:p w:rsidR="006D228D" w:rsidRDefault="006D228D" w:rsidP="00F60348"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英语</w:t>
            </w:r>
          </w:p>
        </w:tc>
        <w:tc>
          <w:tcPr>
            <w:tcW w:w="368" w:type="pct"/>
            <w:vAlign w:val="center"/>
          </w:tcPr>
          <w:p w:rsidR="006D228D" w:rsidRDefault="006D228D" w:rsidP="00F60348"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音乐</w:t>
            </w:r>
          </w:p>
        </w:tc>
        <w:tc>
          <w:tcPr>
            <w:tcW w:w="368" w:type="pct"/>
            <w:vAlign w:val="center"/>
          </w:tcPr>
          <w:p w:rsidR="006D228D" w:rsidRDefault="006D228D" w:rsidP="00F60348"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体育</w:t>
            </w:r>
          </w:p>
        </w:tc>
        <w:tc>
          <w:tcPr>
            <w:tcW w:w="368" w:type="pct"/>
            <w:vAlign w:val="center"/>
          </w:tcPr>
          <w:p w:rsidR="006D228D" w:rsidRDefault="006D228D" w:rsidP="00F60348"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科学</w:t>
            </w:r>
          </w:p>
        </w:tc>
        <w:tc>
          <w:tcPr>
            <w:tcW w:w="602" w:type="pct"/>
            <w:vAlign w:val="center"/>
          </w:tcPr>
          <w:p w:rsidR="006D228D" w:rsidRDefault="006D228D" w:rsidP="00F60348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信息</w:t>
            </w:r>
          </w:p>
          <w:p w:rsidR="006D228D" w:rsidRDefault="006D228D" w:rsidP="00F60348">
            <w:pPr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技术</w:t>
            </w:r>
          </w:p>
        </w:tc>
        <w:tc>
          <w:tcPr>
            <w:tcW w:w="504" w:type="pct"/>
            <w:vAlign w:val="center"/>
          </w:tcPr>
          <w:p w:rsidR="006D228D" w:rsidRDefault="006D228D" w:rsidP="00F60348">
            <w:pPr>
              <w:jc w:val="center"/>
              <w:rPr>
                <w:rFonts w:hint="eastAsia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幼儿园</w:t>
            </w:r>
          </w:p>
        </w:tc>
        <w:tc>
          <w:tcPr>
            <w:tcW w:w="380" w:type="pct"/>
            <w:vMerge/>
            <w:vAlign w:val="center"/>
          </w:tcPr>
          <w:p w:rsidR="006D228D" w:rsidRDefault="006D228D" w:rsidP="00F60348">
            <w:pPr>
              <w:spacing w:beforeLines="50" w:before="156" w:line="240" w:lineRule="exact"/>
              <w:rPr>
                <w:rFonts w:hint="eastAsia"/>
              </w:rPr>
            </w:pP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银盏中心完全小学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E1268B" w:rsidRDefault="006D228D" w:rsidP="00F60348">
            <w:pPr>
              <w:jc w:val="center"/>
              <w:rPr>
                <w:rFonts w:hint="eastAsia"/>
              </w:rPr>
            </w:pPr>
            <w:r w:rsidRPr="00E1268B">
              <w:rPr>
                <w:rFonts w:hint="eastAsia"/>
              </w:rPr>
              <w:t>3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银盏镇黔川小学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银盏镇木老坪小学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瓮安七小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永和中心完全小学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永和镇悦来小学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江界河学校（小学）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江界河镇和平小学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建中逸夫中心完全小学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建中镇雷文小学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中坪中心完全小学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岚关乡章阁小学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玉山中心完全小学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珠藏中心完全小学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珠藏镇高水小学</w:t>
            </w: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5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珠藏镇荣院小学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永和镇老坟嘴小学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珠藏镇木引槽小学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猴场镇桃子冲小学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江界河镇幼儿园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" w:type="pct"/>
            <w:vAlign w:val="center"/>
          </w:tcPr>
          <w:p w:rsidR="006D228D" w:rsidRPr="00E1268B" w:rsidRDefault="006D228D" w:rsidP="00F60348">
            <w:pPr>
              <w:jc w:val="center"/>
              <w:rPr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建中镇白沙幼儿园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" w:type="pct"/>
            <w:vAlign w:val="center"/>
          </w:tcPr>
          <w:p w:rsidR="006D228D" w:rsidRPr="00E1268B" w:rsidRDefault="006D228D" w:rsidP="00F60348">
            <w:pPr>
              <w:jc w:val="center"/>
              <w:rPr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建中镇第三幼儿园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" w:type="pct"/>
            <w:vAlign w:val="center"/>
          </w:tcPr>
          <w:p w:rsidR="006D228D" w:rsidRPr="00E1268B" w:rsidRDefault="006D228D" w:rsidP="00F60348">
            <w:pPr>
              <w:jc w:val="center"/>
              <w:rPr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瓮安县中坪镇幼儿园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0" w:type="pct"/>
            <w:vAlign w:val="center"/>
          </w:tcPr>
          <w:p w:rsidR="006D228D" w:rsidRPr="00E1268B" w:rsidRDefault="006D228D" w:rsidP="00F60348">
            <w:pPr>
              <w:jc w:val="center"/>
              <w:rPr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瓮安县玉山镇幼儿园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0" w:type="pct"/>
            <w:vAlign w:val="center"/>
          </w:tcPr>
          <w:p w:rsidR="006D228D" w:rsidRPr="00E1268B" w:rsidRDefault="006D228D" w:rsidP="00F60348">
            <w:pPr>
              <w:jc w:val="center"/>
              <w:rPr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7A6A02">
              <w:rPr>
                <w:rFonts w:hint="eastAsia"/>
                <w:color w:val="000000"/>
                <w:sz w:val="18"/>
                <w:szCs w:val="18"/>
              </w:rPr>
              <w:t>瓮安县珠藏幼儿园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0" w:type="pct"/>
            <w:vAlign w:val="center"/>
          </w:tcPr>
          <w:p w:rsidR="006D228D" w:rsidRPr="00E1268B" w:rsidRDefault="006D228D" w:rsidP="00F60348">
            <w:pPr>
              <w:jc w:val="center"/>
              <w:rPr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3</w:t>
            </w:r>
          </w:p>
        </w:tc>
      </w:tr>
      <w:tr w:rsidR="006D228D" w:rsidTr="00F60348">
        <w:trPr>
          <w:trHeight w:hRule="exact" w:val="454"/>
        </w:trPr>
        <w:tc>
          <w:tcPr>
            <w:tcW w:w="1306" w:type="pct"/>
            <w:vAlign w:val="center"/>
          </w:tcPr>
          <w:p w:rsidR="006D228D" w:rsidRPr="007A6A02" w:rsidRDefault="006D228D" w:rsidP="00F60348">
            <w:pPr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 w:rsidRPr="007A6A02">
              <w:rPr>
                <w:rFonts w:ascii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vAlign w:val="center"/>
          </w:tcPr>
          <w:p w:rsidR="006D228D" w:rsidRPr="00E1268B" w:rsidRDefault="006D228D" w:rsidP="00F6034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2" w:type="pct"/>
            <w:vAlign w:val="center"/>
          </w:tcPr>
          <w:p w:rsidR="006D228D" w:rsidRPr="00E1268B" w:rsidRDefault="006D228D" w:rsidP="00F6034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vAlign w:val="center"/>
          </w:tcPr>
          <w:p w:rsidR="006D228D" w:rsidRPr="00E1268B" w:rsidRDefault="006D228D" w:rsidP="00F6034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E1268B"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0" w:type="pct"/>
            <w:vAlign w:val="center"/>
          </w:tcPr>
          <w:p w:rsidR="006D228D" w:rsidRPr="007A6A02" w:rsidRDefault="006D228D" w:rsidP="00F60348">
            <w:pPr>
              <w:jc w:val="center"/>
              <w:rPr>
                <w:rFonts w:hint="eastAsia"/>
                <w:sz w:val="18"/>
                <w:szCs w:val="18"/>
              </w:rPr>
            </w:pPr>
            <w:r w:rsidRPr="007A6A02">
              <w:rPr>
                <w:rFonts w:hint="eastAsia"/>
                <w:sz w:val="18"/>
                <w:szCs w:val="18"/>
              </w:rPr>
              <w:t>50</w:t>
            </w:r>
          </w:p>
        </w:tc>
      </w:tr>
    </w:tbl>
    <w:p w:rsidR="000225CB" w:rsidRDefault="000225CB">
      <w:pPr>
        <w:rPr>
          <w:rFonts w:hint="eastAsia"/>
        </w:rPr>
      </w:pPr>
    </w:p>
    <w:sectPr w:rsidR="0002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8D"/>
    <w:rsid w:val="000225CB"/>
    <w:rsid w:val="006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05679-8AE4-458C-A357-3559231D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2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2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2019-06-17T07:35:00Z</dcterms:created>
  <dcterms:modified xsi:type="dcterms:W3CDTF">2019-06-17T07:36:00Z</dcterms:modified>
</cp:coreProperties>
</file>